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72" w:rsidRPr="00C03B86" w:rsidRDefault="00DD6B72" w:rsidP="00DD6B72">
      <w:pPr>
        <w:ind w:left="720" w:firstLine="720"/>
        <w:jc w:val="center"/>
        <w:rPr>
          <w:rFonts w:ascii="Arial Unicode" w:hAnsi="Arial Unicode"/>
          <w:b/>
          <w:sz w:val="20"/>
          <w:szCs w:val="20"/>
        </w:rPr>
      </w:pPr>
      <w:r w:rsidRPr="00C03B86">
        <w:rPr>
          <w:rFonts w:ascii="Arial Unicode" w:hAnsi="Arial Unicode"/>
          <w:b/>
          <w:sz w:val="20"/>
          <w:szCs w:val="20"/>
        </w:rPr>
        <w:t>ՀԱՅՏԱՐԱՐՈՒԹՅՈՒՆ</w:t>
      </w:r>
    </w:p>
    <w:p w:rsidR="00DD6B72" w:rsidRPr="00C03B86" w:rsidRDefault="00DD6B72" w:rsidP="00DD6B72">
      <w:pPr>
        <w:ind w:left="720" w:firstLine="720"/>
        <w:jc w:val="center"/>
        <w:rPr>
          <w:rFonts w:ascii="Arial Unicode" w:hAnsi="Arial Unicode"/>
          <w:b/>
          <w:sz w:val="20"/>
          <w:szCs w:val="20"/>
        </w:rPr>
      </w:pPr>
      <w:r w:rsidRPr="00C03B86">
        <w:rPr>
          <w:rFonts w:ascii="Arial Unicode" w:hAnsi="Arial Unicode"/>
          <w:b/>
          <w:sz w:val="20"/>
          <w:szCs w:val="20"/>
          <w:lang w:val="ru-RU"/>
        </w:rPr>
        <w:t>ԳՆԱՆՇՄԱՆ</w:t>
      </w:r>
      <w:r w:rsidRPr="00C03B86">
        <w:rPr>
          <w:rFonts w:ascii="Arial Unicode" w:hAnsi="Arial Unicode"/>
          <w:b/>
          <w:sz w:val="20"/>
          <w:szCs w:val="20"/>
        </w:rPr>
        <w:t xml:space="preserve"> </w:t>
      </w:r>
      <w:r w:rsidRPr="00C03B86">
        <w:rPr>
          <w:rFonts w:ascii="Arial Unicode" w:hAnsi="Arial Unicode"/>
          <w:b/>
          <w:sz w:val="20"/>
          <w:szCs w:val="20"/>
          <w:lang w:val="ru-RU"/>
        </w:rPr>
        <w:t>ՀԱՐՑՄԱՄԲ</w:t>
      </w:r>
      <w:r w:rsidRPr="00C03B86">
        <w:rPr>
          <w:rFonts w:ascii="Arial Unicode" w:hAnsi="Arial Unicode"/>
          <w:b/>
          <w:sz w:val="20"/>
          <w:szCs w:val="20"/>
        </w:rPr>
        <w:t xml:space="preserve"> ԳՆՈՒՄՆԵՐ ԿԱՏԱՐԵԼՈՒ ԸՆԹԱՑԱԿԱՐԳՈՎ ԿՆՔՎԱԾ ՊԱՅՄԱՆԱԳՐՈՒՄ ԿԱՏԱՐՎԱԾ ՓՈՓՈԽՈՒԹՅԱՆ ՄԱՍԻՆ</w:t>
      </w:r>
    </w:p>
    <w:p w:rsidR="00DD6B72" w:rsidRPr="00C03B86" w:rsidRDefault="00DD6B72" w:rsidP="00DD6B72">
      <w:pPr>
        <w:ind w:left="720" w:firstLine="720"/>
        <w:jc w:val="center"/>
        <w:rPr>
          <w:rFonts w:ascii="Arial Unicode" w:hAnsi="Arial Unicode"/>
          <w:sz w:val="20"/>
          <w:szCs w:val="20"/>
        </w:rPr>
      </w:pPr>
    </w:p>
    <w:p w:rsidR="00DD6B72" w:rsidRPr="00C03B86" w:rsidRDefault="00DD6B72" w:rsidP="00DD6B72">
      <w:pPr>
        <w:ind w:firstLine="720"/>
        <w:jc w:val="both"/>
        <w:rPr>
          <w:rFonts w:ascii="Arial Unicode" w:hAnsi="Arial Unicode"/>
          <w:sz w:val="20"/>
          <w:szCs w:val="20"/>
        </w:rPr>
      </w:pPr>
      <w:proofErr w:type="spellStart"/>
      <w:r w:rsidRPr="00C03B86">
        <w:rPr>
          <w:rFonts w:ascii="Arial Unicode" w:hAnsi="Arial Unicode"/>
          <w:sz w:val="20"/>
          <w:szCs w:val="20"/>
        </w:rPr>
        <w:t>Պատվիրատուն`Սևանի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  ԲԿ ՓԲԸ</w:t>
      </w:r>
      <w:r w:rsidRPr="00C03B86">
        <w:rPr>
          <w:rFonts w:ascii="Arial Unicode" w:hAnsi="Arial Unicode"/>
          <w:vanish/>
          <w:sz w:val="20"/>
          <w:szCs w:val="20"/>
        </w:rPr>
        <w:t>ՀՀ ֆինանսների նախարարությունը</w:t>
      </w:r>
      <w:r w:rsidRPr="00C03B86">
        <w:rPr>
          <w:rFonts w:ascii="Arial Unicode" w:hAnsi="Arial Unicode"/>
          <w:sz w:val="20"/>
          <w:szCs w:val="20"/>
        </w:rPr>
        <w:t xml:space="preserve">, </w:t>
      </w:r>
      <w:proofErr w:type="spellStart"/>
      <w:r w:rsidRPr="00C03B86">
        <w:rPr>
          <w:rFonts w:ascii="Arial Unicode" w:hAnsi="Arial Unicode"/>
          <w:sz w:val="20"/>
          <w:szCs w:val="20"/>
        </w:rPr>
        <w:t>որը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C03B86">
        <w:rPr>
          <w:rFonts w:ascii="Arial Unicode" w:hAnsi="Arial Unicode"/>
          <w:sz w:val="20"/>
          <w:szCs w:val="20"/>
        </w:rPr>
        <w:t>գտնվում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 է ք. </w:t>
      </w:r>
      <w:proofErr w:type="spellStart"/>
      <w:r w:rsidRPr="00C03B86">
        <w:rPr>
          <w:rFonts w:ascii="Arial Unicode" w:hAnsi="Arial Unicode"/>
          <w:sz w:val="20"/>
          <w:szCs w:val="20"/>
        </w:rPr>
        <w:t>Սևան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C03B86">
        <w:rPr>
          <w:rFonts w:ascii="Arial Unicode" w:hAnsi="Arial Unicode"/>
          <w:sz w:val="20"/>
          <w:szCs w:val="20"/>
        </w:rPr>
        <w:t>Լճափի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 1 </w:t>
      </w:r>
      <w:proofErr w:type="spellStart"/>
      <w:r w:rsidRPr="00C03B86">
        <w:rPr>
          <w:rFonts w:ascii="Arial Unicode" w:hAnsi="Arial Unicode"/>
          <w:sz w:val="20"/>
          <w:szCs w:val="20"/>
        </w:rPr>
        <w:t>հասցեում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, </w:t>
      </w:r>
      <w:proofErr w:type="spellStart"/>
      <w:r w:rsidRPr="00C03B86">
        <w:rPr>
          <w:rFonts w:ascii="Arial Unicode" w:hAnsi="Arial Unicode"/>
          <w:sz w:val="20"/>
          <w:szCs w:val="20"/>
        </w:rPr>
        <w:t>ստորև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C03B86">
        <w:rPr>
          <w:rFonts w:ascii="Arial Unicode" w:hAnsi="Arial Unicode"/>
          <w:sz w:val="20"/>
          <w:szCs w:val="20"/>
        </w:rPr>
        <w:t>ներկայացնում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 է ՍԲԿ-ԳՀԱՊՁԲ 18/6 </w:t>
      </w:r>
      <w:proofErr w:type="spellStart"/>
      <w:r w:rsidRPr="00C03B86">
        <w:rPr>
          <w:rFonts w:ascii="Arial Unicode" w:hAnsi="Arial Unicode"/>
          <w:sz w:val="20"/>
          <w:szCs w:val="20"/>
        </w:rPr>
        <w:t>ծածկագրով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C03B86">
        <w:rPr>
          <w:rFonts w:ascii="Arial Unicode" w:hAnsi="Arial Unicode"/>
          <w:sz w:val="20"/>
          <w:szCs w:val="20"/>
        </w:rPr>
        <w:t>գնանշման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C03B86">
        <w:rPr>
          <w:rFonts w:ascii="Arial Unicode" w:hAnsi="Arial Unicode"/>
          <w:sz w:val="20"/>
          <w:szCs w:val="20"/>
        </w:rPr>
        <w:t>հարցումով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C03B86">
        <w:rPr>
          <w:rFonts w:ascii="Arial Unicode" w:hAnsi="Arial Unicode"/>
          <w:sz w:val="20"/>
          <w:szCs w:val="20"/>
        </w:rPr>
        <w:t>գնումներ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C03B86">
        <w:rPr>
          <w:rFonts w:ascii="Arial Unicode" w:hAnsi="Arial Unicode"/>
          <w:sz w:val="20"/>
          <w:szCs w:val="20"/>
        </w:rPr>
        <w:t>կատարելու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C03B86">
        <w:rPr>
          <w:rFonts w:ascii="Arial Unicode" w:hAnsi="Arial Unicode"/>
          <w:sz w:val="20"/>
          <w:szCs w:val="20"/>
        </w:rPr>
        <w:t>ընթացակարգի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C03B86">
        <w:rPr>
          <w:rFonts w:ascii="Arial Unicode" w:hAnsi="Arial Unicode"/>
          <w:sz w:val="20"/>
          <w:szCs w:val="20"/>
        </w:rPr>
        <w:t>արդյունքում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 2018թ-ի </w:t>
      </w:r>
      <w:proofErr w:type="spellStart"/>
      <w:r w:rsidRPr="00C03B86">
        <w:rPr>
          <w:rFonts w:ascii="Arial Unicode" w:hAnsi="Arial Unicode"/>
          <w:sz w:val="20"/>
          <w:szCs w:val="20"/>
        </w:rPr>
        <w:t>հունվարի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 30-ին </w:t>
      </w:r>
      <w:proofErr w:type="spellStart"/>
      <w:r w:rsidRPr="00C03B86">
        <w:rPr>
          <w:rFonts w:ascii="Arial Unicode" w:hAnsi="Arial Unicode"/>
          <w:sz w:val="20"/>
          <w:szCs w:val="20"/>
        </w:rPr>
        <w:t>կնքված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 ՍԲԿ-ԳՀԱՊՁԲ 18/6 </w:t>
      </w:r>
      <w:proofErr w:type="spellStart"/>
      <w:r w:rsidRPr="00C03B86">
        <w:rPr>
          <w:rFonts w:ascii="Arial Unicode" w:hAnsi="Arial Unicode"/>
          <w:sz w:val="20"/>
          <w:szCs w:val="20"/>
        </w:rPr>
        <w:t>ծածկագրով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C03B86">
        <w:rPr>
          <w:rFonts w:ascii="Arial Unicode" w:hAnsi="Arial Unicode"/>
          <w:sz w:val="20"/>
          <w:szCs w:val="20"/>
        </w:rPr>
        <w:t>գնման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C03B86">
        <w:rPr>
          <w:rFonts w:ascii="Arial Unicode" w:hAnsi="Arial Unicode"/>
          <w:sz w:val="20"/>
          <w:szCs w:val="20"/>
        </w:rPr>
        <w:t>պայմանագրում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 2018թ-ի </w:t>
      </w:r>
      <w:proofErr w:type="spellStart"/>
      <w:r w:rsidRPr="00C03B86">
        <w:rPr>
          <w:rFonts w:ascii="Arial Unicode" w:hAnsi="Arial Unicode"/>
          <w:sz w:val="20"/>
          <w:szCs w:val="20"/>
        </w:rPr>
        <w:t>փետրվարի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 16-ին </w:t>
      </w:r>
      <w:proofErr w:type="spellStart"/>
      <w:r w:rsidRPr="00C03B86">
        <w:rPr>
          <w:rFonts w:ascii="Arial Unicode" w:hAnsi="Arial Unicode"/>
          <w:sz w:val="20"/>
          <w:szCs w:val="20"/>
        </w:rPr>
        <w:t>կատարված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C03B86">
        <w:rPr>
          <w:rFonts w:ascii="Arial Unicode" w:hAnsi="Arial Unicode"/>
          <w:sz w:val="20"/>
          <w:szCs w:val="20"/>
        </w:rPr>
        <w:t>փոփոխությունների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C03B86">
        <w:rPr>
          <w:rFonts w:ascii="Arial Unicode" w:hAnsi="Arial Unicode"/>
          <w:sz w:val="20"/>
          <w:szCs w:val="20"/>
        </w:rPr>
        <w:t>վերաբերյալ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C03B86">
        <w:rPr>
          <w:rFonts w:ascii="Arial Unicode" w:hAnsi="Arial Unicode"/>
          <w:sz w:val="20"/>
          <w:szCs w:val="20"/>
        </w:rPr>
        <w:t>համառոտ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C03B86">
        <w:rPr>
          <w:rFonts w:ascii="Arial Unicode" w:hAnsi="Arial Unicode"/>
          <w:sz w:val="20"/>
          <w:szCs w:val="20"/>
        </w:rPr>
        <w:t>տեղեկատվությունը</w:t>
      </w:r>
      <w:proofErr w:type="spellEnd"/>
      <w:r w:rsidRPr="00C03B86">
        <w:rPr>
          <w:rFonts w:ascii="Arial Unicode" w:hAnsi="Arial Unicode"/>
          <w:sz w:val="20"/>
          <w:szCs w:val="20"/>
        </w:rPr>
        <w:t>:</w:t>
      </w:r>
    </w:p>
    <w:p w:rsidR="00DD6B72" w:rsidRPr="00C03B86" w:rsidRDefault="00DD6B72" w:rsidP="00DD6B72">
      <w:pPr>
        <w:ind w:firstLine="720"/>
        <w:jc w:val="both"/>
        <w:rPr>
          <w:rFonts w:ascii="Arial Unicode" w:hAnsi="Arial Unicode"/>
          <w:sz w:val="20"/>
          <w:szCs w:val="20"/>
        </w:rPr>
      </w:pPr>
      <w:proofErr w:type="spellStart"/>
      <w:r w:rsidRPr="00C03B86">
        <w:rPr>
          <w:rFonts w:ascii="Arial Unicode" w:hAnsi="Arial Unicode"/>
          <w:sz w:val="20"/>
          <w:szCs w:val="20"/>
        </w:rPr>
        <w:t>Փոփոխության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C03B86">
        <w:rPr>
          <w:rFonts w:ascii="Arial Unicode" w:hAnsi="Arial Unicode"/>
          <w:sz w:val="20"/>
          <w:szCs w:val="20"/>
        </w:rPr>
        <w:t>պատճառը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: </w:t>
      </w:r>
      <w:proofErr w:type="spellStart"/>
      <w:r w:rsidRPr="00C03B86">
        <w:rPr>
          <w:rFonts w:ascii="Arial Unicode" w:hAnsi="Arial Unicode"/>
          <w:sz w:val="20"/>
          <w:szCs w:val="20"/>
        </w:rPr>
        <w:t>Պայմանագրով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C03B86">
        <w:rPr>
          <w:rFonts w:ascii="Arial Unicode" w:hAnsi="Arial Unicode"/>
          <w:sz w:val="20"/>
          <w:szCs w:val="20"/>
        </w:rPr>
        <w:t>սահմանվել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 է, </w:t>
      </w:r>
      <w:proofErr w:type="spellStart"/>
      <w:r w:rsidRPr="00C03B86">
        <w:rPr>
          <w:rFonts w:ascii="Arial Unicode" w:hAnsi="Arial Unicode"/>
          <w:sz w:val="20"/>
          <w:szCs w:val="20"/>
        </w:rPr>
        <w:t>որ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C03B86">
        <w:rPr>
          <w:rFonts w:ascii="Arial Unicode" w:hAnsi="Arial Unicode"/>
          <w:sz w:val="20"/>
          <w:szCs w:val="20"/>
        </w:rPr>
        <w:t>դրանով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C03B86">
        <w:rPr>
          <w:rFonts w:ascii="Arial Unicode" w:hAnsi="Arial Unicode"/>
          <w:sz w:val="20"/>
          <w:szCs w:val="20"/>
        </w:rPr>
        <w:t>նախատեսված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C03B86">
        <w:rPr>
          <w:rFonts w:ascii="Arial Unicode" w:hAnsi="Arial Unicode"/>
          <w:sz w:val="20"/>
          <w:szCs w:val="20"/>
        </w:rPr>
        <w:t>ապրանքների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C03B86">
        <w:rPr>
          <w:rFonts w:ascii="Arial Unicode" w:hAnsi="Arial Unicode"/>
          <w:sz w:val="20"/>
          <w:szCs w:val="20"/>
        </w:rPr>
        <w:t>մատակարարումը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C03B86">
        <w:rPr>
          <w:rFonts w:ascii="Arial Unicode" w:hAnsi="Arial Unicode"/>
          <w:sz w:val="20"/>
          <w:szCs w:val="20"/>
        </w:rPr>
        <w:t>իրականացվում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 է </w:t>
      </w:r>
      <w:proofErr w:type="spellStart"/>
      <w:r w:rsidRPr="00C03B86">
        <w:rPr>
          <w:rFonts w:ascii="Arial Unicode" w:hAnsi="Arial Unicode"/>
          <w:sz w:val="20"/>
          <w:szCs w:val="20"/>
        </w:rPr>
        <w:t>այդ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C03B86">
        <w:rPr>
          <w:rFonts w:ascii="Arial Unicode" w:hAnsi="Arial Unicode"/>
          <w:sz w:val="20"/>
          <w:szCs w:val="20"/>
        </w:rPr>
        <w:t>նպատակով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C03B86">
        <w:rPr>
          <w:rFonts w:ascii="Arial Unicode" w:hAnsi="Arial Unicode"/>
          <w:sz w:val="20"/>
          <w:szCs w:val="20"/>
        </w:rPr>
        <w:t>համապատասխան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C03B86">
        <w:rPr>
          <w:rFonts w:ascii="Arial Unicode" w:hAnsi="Arial Unicode"/>
          <w:sz w:val="20"/>
          <w:szCs w:val="20"/>
        </w:rPr>
        <w:t>ֆինանսական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C03B86">
        <w:rPr>
          <w:rFonts w:ascii="Arial Unicode" w:hAnsi="Arial Unicode"/>
          <w:sz w:val="20"/>
          <w:szCs w:val="20"/>
        </w:rPr>
        <w:t>միջոցների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C03B86">
        <w:rPr>
          <w:rFonts w:ascii="Arial Unicode" w:hAnsi="Arial Unicode"/>
          <w:sz w:val="20"/>
          <w:szCs w:val="20"/>
        </w:rPr>
        <w:t>առկայության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 և </w:t>
      </w:r>
      <w:proofErr w:type="spellStart"/>
      <w:r w:rsidRPr="00C03B86">
        <w:rPr>
          <w:rFonts w:ascii="Arial Unicode" w:hAnsi="Arial Unicode"/>
          <w:sz w:val="20"/>
          <w:szCs w:val="20"/>
        </w:rPr>
        <w:t>դրա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C03B86">
        <w:rPr>
          <w:rFonts w:ascii="Arial Unicode" w:hAnsi="Arial Unicode"/>
          <w:sz w:val="20"/>
          <w:szCs w:val="20"/>
        </w:rPr>
        <w:t>հիման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C03B86">
        <w:rPr>
          <w:rFonts w:ascii="Arial Unicode" w:hAnsi="Arial Unicode"/>
          <w:sz w:val="20"/>
          <w:szCs w:val="20"/>
        </w:rPr>
        <w:t>վրա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C03B86">
        <w:rPr>
          <w:rFonts w:ascii="Arial Unicode" w:hAnsi="Arial Unicode"/>
          <w:sz w:val="20"/>
          <w:szCs w:val="20"/>
        </w:rPr>
        <w:t>կողմերի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C03B86">
        <w:rPr>
          <w:rFonts w:ascii="Arial Unicode" w:hAnsi="Arial Unicode"/>
          <w:sz w:val="20"/>
          <w:szCs w:val="20"/>
        </w:rPr>
        <w:t>միջև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C03B86">
        <w:rPr>
          <w:rFonts w:ascii="Arial Unicode" w:hAnsi="Arial Unicode"/>
          <w:sz w:val="20"/>
          <w:szCs w:val="20"/>
        </w:rPr>
        <w:t>համապատասխան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C03B86">
        <w:rPr>
          <w:rFonts w:ascii="Arial Unicode" w:hAnsi="Arial Unicode"/>
          <w:sz w:val="20"/>
          <w:szCs w:val="20"/>
        </w:rPr>
        <w:t>համաձայնագրերի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C03B86">
        <w:rPr>
          <w:rFonts w:ascii="Arial Unicode" w:hAnsi="Arial Unicode"/>
          <w:sz w:val="20"/>
          <w:szCs w:val="20"/>
        </w:rPr>
        <w:t>կնքման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C03B86">
        <w:rPr>
          <w:rFonts w:ascii="Arial Unicode" w:hAnsi="Arial Unicode"/>
          <w:sz w:val="20"/>
          <w:szCs w:val="20"/>
        </w:rPr>
        <w:t>հիման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C03B86">
        <w:rPr>
          <w:rFonts w:ascii="Arial Unicode" w:hAnsi="Arial Unicode"/>
          <w:sz w:val="20"/>
          <w:szCs w:val="20"/>
        </w:rPr>
        <w:t>վրա</w:t>
      </w:r>
      <w:proofErr w:type="spellEnd"/>
      <w:r w:rsidRPr="00C03B86">
        <w:rPr>
          <w:rFonts w:ascii="Arial Unicode" w:hAnsi="Arial Unicode"/>
          <w:sz w:val="20"/>
          <w:szCs w:val="20"/>
        </w:rPr>
        <w:t>:</w:t>
      </w:r>
    </w:p>
    <w:p w:rsidR="00DD6B72" w:rsidRPr="00C03B86" w:rsidRDefault="00DD6B72" w:rsidP="00DD6B72">
      <w:pPr>
        <w:ind w:firstLine="720"/>
        <w:jc w:val="both"/>
        <w:rPr>
          <w:rFonts w:ascii="Arial Unicode" w:hAnsi="Arial Unicode"/>
          <w:sz w:val="20"/>
          <w:szCs w:val="20"/>
        </w:rPr>
      </w:pPr>
      <w:proofErr w:type="spellStart"/>
      <w:r w:rsidRPr="00C03B86">
        <w:rPr>
          <w:rFonts w:ascii="Arial Unicode" w:hAnsi="Arial Unicode"/>
          <w:sz w:val="20"/>
          <w:szCs w:val="20"/>
        </w:rPr>
        <w:t>Փոփոխության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C03B86">
        <w:rPr>
          <w:rFonts w:ascii="Arial Unicode" w:hAnsi="Arial Unicode"/>
          <w:sz w:val="20"/>
          <w:szCs w:val="20"/>
        </w:rPr>
        <w:t>նկարագրություն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: </w:t>
      </w:r>
      <w:proofErr w:type="spellStart"/>
      <w:r w:rsidRPr="00C03B86">
        <w:rPr>
          <w:rFonts w:ascii="Arial Unicode" w:hAnsi="Arial Unicode"/>
          <w:sz w:val="20"/>
          <w:szCs w:val="20"/>
        </w:rPr>
        <w:t>Պայմանագրով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C03B86">
        <w:rPr>
          <w:rFonts w:ascii="Arial Unicode" w:hAnsi="Arial Unicode"/>
          <w:sz w:val="20"/>
          <w:szCs w:val="20"/>
        </w:rPr>
        <w:t>նախատեսված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C03B86">
        <w:rPr>
          <w:rFonts w:ascii="Arial Unicode" w:hAnsi="Arial Unicode"/>
          <w:sz w:val="20"/>
          <w:szCs w:val="20"/>
        </w:rPr>
        <w:t>ապրանքների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C03B86">
        <w:rPr>
          <w:rFonts w:ascii="Arial Unicode" w:hAnsi="Arial Unicode"/>
          <w:sz w:val="20"/>
          <w:szCs w:val="20"/>
        </w:rPr>
        <w:t>մատակարարման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C03B86">
        <w:rPr>
          <w:rFonts w:ascii="Arial Unicode" w:hAnsi="Arial Unicode"/>
          <w:sz w:val="20"/>
          <w:szCs w:val="20"/>
        </w:rPr>
        <w:t>նպատակով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 16.02.2018թ </w:t>
      </w:r>
      <w:proofErr w:type="spellStart"/>
      <w:r w:rsidRPr="00C03B86">
        <w:rPr>
          <w:rFonts w:ascii="Arial Unicode" w:hAnsi="Arial Unicode"/>
          <w:sz w:val="20"/>
          <w:szCs w:val="20"/>
        </w:rPr>
        <w:t>կնքվել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 է </w:t>
      </w:r>
      <w:proofErr w:type="spellStart"/>
      <w:r w:rsidRPr="00C03B86">
        <w:rPr>
          <w:rFonts w:ascii="Arial Unicode" w:hAnsi="Arial Unicode"/>
          <w:sz w:val="20"/>
          <w:szCs w:val="20"/>
        </w:rPr>
        <w:t>համաձայնագիր</w:t>
      </w:r>
      <w:proofErr w:type="spellEnd"/>
      <w:r w:rsidRPr="00C03B86">
        <w:rPr>
          <w:rFonts w:ascii="Arial Unicode" w:hAnsi="Arial Unicode"/>
          <w:sz w:val="20"/>
          <w:szCs w:val="20"/>
        </w:rPr>
        <w:t>:</w:t>
      </w:r>
    </w:p>
    <w:p w:rsidR="00DD6B72" w:rsidRPr="00C03B86" w:rsidRDefault="00DD6B72" w:rsidP="00DD6B72">
      <w:pPr>
        <w:ind w:firstLine="720"/>
        <w:jc w:val="both"/>
        <w:rPr>
          <w:rFonts w:ascii="Arial Unicode" w:hAnsi="Arial Unicode"/>
          <w:sz w:val="20"/>
          <w:szCs w:val="20"/>
        </w:rPr>
      </w:pPr>
      <w:proofErr w:type="spellStart"/>
      <w:r w:rsidRPr="00C03B86">
        <w:rPr>
          <w:rFonts w:ascii="Arial Unicode" w:hAnsi="Arial Unicode"/>
          <w:sz w:val="20"/>
          <w:szCs w:val="20"/>
        </w:rPr>
        <w:t>Փոփոխության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C03B86">
        <w:rPr>
          <w:rFonts w:ascii="Arial Unicode" w:hAnsi="Arial Unicode"/>
          <w:sz w:val="20"/>
          <w:szCs w:val="20"/>
        </w:rPr>
        <w:t>հիմնավորում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: </w:t>
      </w:r>
      <w:proofErr w:type="spellStart"/>
      <w:r w:rsidRPr="00C03B86">
        <w:rPr>
          <w:rFonts w:ascii="Arial Unicode" w:hAnsi="Arial Unicode"/>
          <w:sz w:val="20"/>
          <w:szCs w:val="20"/>
        </w:rPr>
        <w:t>Պայմանագրով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C03B86">
        <w:rPr>
          <w:rFonts w:ascii="Arial Unicode" w:hAnsi="Arial Unicode"/>
          <w:sz w:val="20"/>
          <w:szCs w:val="20"/>
        </w:rPr>
        <w:t>նախատեսված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C03B86">
        <w:rPr>
          <w:rFonts w:ascii="Arial Unicode" w:hAnsi="Arial Unicode"/>
          <w:sz w:val="20"/>
          <w:szCs w:val="20"/>
        </w:rPr>
        <w:t>ապրանքների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C03B86">
        <w:rPr>
          <w:rFonts w:ascii="Arial Unicode" w:hAnsi="Arial Unicode"/>
          <w:sz w:val="20"/>
          <w:szCs w:val="20"/>
        </w:rPr>
        <w:t>մատակարարման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C03B86">
        <w:rPr>
          <w:rFonts w:ascii="Arial Unicode" w:hAnsi="Arial Unicode"/>
          <w:sz w:val="20"/>
          <w:szCs w:val="20"/>
        </w:rPr>
        <w:t>նպատակով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C03B86">
        <w:rPr>
          <w:rFonts w:ascii="Arial Unicode" w:hAnsi="Arial Unicode"/>
          <w:sz w:val="20"/>
          <w:szCs w:val="20"/>
        </w:rPr>
        <w:t>նախատեսվել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C03B86">
        <w:rPr>
          <w:rFonts w:ascii="Arial Unicode" w:hAnsi="Arial Unicode"/>
          <w:sz w:val="20"/>
          <w:szCs w:val="20"/>
        </w:rPr>
        <w:t>են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C03B86">
        <w:rPr>
          <w:rFonts w:ascii="Arial Unicode" w:hAnsi="Arial Unicode"/>
          <w:sz w:val="20"/>
          <w:szCs w:val="20"/>
        </w:rPr>
        <w:t>ֆինանսական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C03B86">
        <w:rPr>
          <w:rFonts w:ascii="Arial Unicode" w:hAnsi="Arial Unicode"/>
          <w:sz w:val="20"/>
          <w:szCs w:val="20"/>
        </w:rPr>
        <w:t>միջոցներ</w:t>
      </w:r>
      <w:proofErr w:type="spellEnd"/>
      <w:r w:rsidRPr="00C03B86">
        <w:rPr>
          <w:rFonts w:ascii="Arial Unicode" w:hAnsi="Arial Unicode"/>
          <w:sz w:val="20"/>
          <w:szCs w:val="20"/>
        </w:rPr>
        <w:t>:</w:t>
      </w:r>
    </w:p>
    <w:p w:rsidR="00DD6B72" w:rsidRPr="00C03B86" w:rsidRDefault="00DD6B72" w:rsidP="00DD6B72">
      <w:pPr>
        <w:ind w:firstLine="720"/>
        <w:jc w:val="both"/>
        <w:rPr>
          <w:rFonts w:ascii="Arial Unicode" w:hAnsi="Arial Unicode"/>
          <w:sz w:val="20"/>
          <w:szCs w:val="20"/>
        </w:rPr>
      </w:pPr>
      <w:proofErr w:type="spellStart"/>
      <w:r w:rsidRPr="00C03B86">
        <w:rPr>
          <w:rFonts w:ascii="Arial Unicode" w:hAnsi="Arial Unicode"/>
          <w:sz w:val="20"/>
          <w:szCs w:val="20"/>
        </w:rPr>
        <w:t>Սույն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C03B86">
        <w:rPr>
          <w:rFonts w:ascii="Arial Unicode" w:hAnsi="Arial Unicode"/>
          <w:sz w:val="20"/>
          <w:szCs w:val="20"/>
        </w:rPr>
        <w:t>հայտարարության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C03B86">
        <w:rPr>
          <w:rFonts w:ascii="Arial Unicode" w:hAnsi="Arial Unicode"/>
          <w:sz w:val="20"/>
          <w:szCs w:val="20"/>
        </w:rPr>
        <w:t>հետ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C03B86">
        <w:rPr>
          <w:rFonts w:ascii="Arial Unicode" w:hAnsi="Arial Unicode"/>
          <w:sz w:val="20"/>
          <w:szCs w:val="20"/>
        </w:rPr>
        <w:t>կապված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C03B86">
        <w:rPr>
          <w:rFonts w:ascii="Arial Unicode" w:hAnsi="Arial Unicode"/>
          <w:sz w:val="20"/>
          <w:szCs w:val="20"/>
        </w:rPr>
        <w:t>լրացուցիչ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C03B86">
        <w:rPr>
          <w:rFonts w:ascii="Arial Unicode" w:hAnsi="Arial Unicode"/>
          <w:sz w:val="20"/>
          <w:szCs w:val="20"/>
        </w:rPr>
        <w:t>տեղեկություններ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C03B86">
        <w:rPr>
          <w:rFonts w:ascii="Arial Unicode" w:hAnsi="Arial Unicode"/>
          <w:sz w:val="20"/>
          <w:szCs w:val="20"/>
        </w:rPr>
        <w:t>ստանալու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C03B86">
        <w:rPr>
          <w:rFonts w:ascii="Arial Unicode" w:hAnsi="Arial Unicode"/>
          <w:sz w:val="20"/>
          <w:szCs w:val="20"/>
        </w:rPr>
        <w:t>համար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C03B86">
        <w:rPr>
          <w:rFonts w:ascii="Arial Unicode" w:hAnsi="Arial Unicode"/>
          <w:sz w:val="20"/>
          <w:szCs w:val="20"/>
        </w:rPr>
        <w:t>կարող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C03B86">
        <w:rPr>
          <w:rFonts w:ascii="Arial Unicode" w:hAnsi="Arial Unicode"/>
          <w:sz w:val="20"/>
          <w:szCs w:val="20"/>
        </w:rPr>
        <w:t>եք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C03B86">
        <w:rPr>
          <w:rFonts w:ascii="Arial Unicode" w:hAnsi="Arial Unicode"/>
          <w:sz w:val="20"/>
          <w:szCs w:val="20"/>
        </w:rPr>
        <w:t>դիմել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C03B86">
        <w:rPr>
          <w:rFonts w:ascii="Arial Unicode" w:hAnsi="Arial Unicode"/>
          <w:sz w:val="20"/>
          <w:szCs w:val="20"/>
        </w:rPr>
        <w:t>գնումների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C03B86">
        <w:rPr>
          <w:rFonts w:ascii="Arial Unicode" w:hAnsi="Arial Unicode"/>
          <w:sz w:val="20"/>
          <w:szCs w:val="20"/>
        </w:rPr>
        <w:t>համակարգող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` </w:t>
      </w:r>
      <w:proofErr w:type="spellStart"/>
      <w:r w:rsidRPr="00C03B86">
        <w:rPr>
          <w:rFonts w:ascii="Arial Unicode" w:hAnsi="Arial Unicode"/>
          <w:sz w:val="20"/>
          <w:szCs w:val="20"/>
        </w:rPr>
        <w:t>Վ.Սարգսյանին</w:t>
      </w:r>
      <w:proofErr w:type="spellEnd"/>
      <w:r w:rsidRPr="00C03B86">
        <w:rPr>
          <w:rFonts w:ascii="Arial Unicode" w:hAnsi="Arial Unicode"/>
          <w:sz w:val="20"/>
          <w:szCs w:val="20"/>
        </w:rPr>
        <w:t>:</w:t>
      </w:r>
    </w:p>
    <w:p w:rsidR="00DD6B72" w:rsidRPr="00C03B86" w:rsidRDefault="00DD6B72" w:rsidP="00DD6B72">
      <w:pPr>
        <w:ind w:firstLine="720"/>
        <w:jc w:val="both"/>
        <w:rPr>
          <w:rFonts w:ascii="Arial Unicode" w:hAnsi="Arial Unicode"/>
          <w:sz w:val="20"/>
          <w:szCs w:val="20"/>
        </w:rPr>
      </w:pPr>
      <w:proofErr w:type="spellStart"/>
      <w:r w:rsidRPr="00C03B86">
        <w:rPr>
          <w:rFonts w:ascii="Arial Unicode" w:hAnsi="Arial Unicode"/>
          <w:sz w:val="20"/>
          <w:szCs w:val="20"/>
        </w:rPr>
        <w:t>Հեռախոս</w:t>
      </w:r>
      <w:proofErr w:type="spellEnd"/>
      <w:r w:rsidRPr="00C03B86">
        <w:rPr>
          <w:rFonts w:ascii="Arial Unicode" w:hAnsi="Arial Unicode"/>
          <w:sz w:val="20"/>
          <w:szCs w:val="20"/>
        </w:rPr>
        <w:t>` 098-97-77-70:</w:t>
      </w:r>
    </w:p>
    <w:p w:rsidR="00DD6B72" w:rsidRPr="00C03B86" w:rsidRDefault="00DD6B72" w:rsidP="00DD6B72">
      <w:pPr>
        <w:ind w:firstLine="720"/>
        <w:jc w:val="both"/>
        <w:rPr>
          <w:rFonts w:ascii="Arial Unicode" w:hAnsi="Arial Unicode"/>
          <w:sz w:val="20"/>
          <w:szCs w:val="20"/>
        </w:rPr>
      </w:pPr>
      <w:proofErr w:type="spellStart"/>
      <w:r w:rsidRPr="00C03B86">
        <w:rPr>
          <w:rFonts w:ascii="Arial Unicode" w:hAnsi="Arial Unicode"/>
          <w:sz w:val="20"/>
          <w:szCs w:val="20"/>
        </w:rPr>
        <w:t>Էլ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. </w:t>
      </w:r>
      <w:proofErr w:type="spellStart"/>
      <w:r w:rsidRPr="00C03B86">
        <w:rPr>
          <w:rFonts w:ascii="Arial Unicode" w:hAnsi="Arial Unicode"/>
          <w:sz w:val="20"/>
          <w:szCs w:val="20"/>
        </w:rPr>
        <w:t>Փոստ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` </w:t>
      </w:r>
      <w:hyperlink r:id="rId5" w:history="1">
        <w:r w:rsidRPr="00C03B86">
          <w:rPr>
            <w:rStyle w:val="a3"/>
            <w:rFonts w:ascii="Arial Unicode" w:hAnsi="Arial Unicode"/>
            <w:sz w:val="20"/>
            <w:szCs w:val="20"/>
          </w:rPr>
          <w:t>sevan.hospital.gnumner1@mail.ru</w:t>
        </w:r>
      </w:hyperlink>
    </w:p>
    <w:p w:rsidR="00DD6B72" w:rsidRPr="00C03B86" w:rsidRDefault="00DD6B72" w:rsidP="00DD6B72">
      <w:pPr>
        <w:ind w:firstLine="720"/>
        <w:jc w:val="both"/>
        <w:rPr>
          <w:rFonts w:ascii="Arial Unicode" w:hAnsi="Arial Unicode"/>
          <w:sz w:val="20"/>
          <w:szCs w:val="20"/>
        </w:rPr>
      </w:pPr>
      <w:proofErr w:type="spellStart"/>
      <w:r w:rsidRPr="00C03B86">
        <w:rPr>
          <w:rFonts w:ascii="Arial Unicode" w:hAnsi="Arial Unicode"/>
          <w:sz w:val="20"/>
          <w:szCs w:val="20"/>
        </w:rPr>
        <w:t>Պատվիրատու</w:t>
      </w:r>
      <w:proofErr w:type="spellEnd"/>
      <w:r w:rsidRPr="00C03B86">
        <w:rPr>
          <w:rFonts w:ascii="Arial Unicode" w:hAnsi="Arial Unicode"/>
          <w:sz w:val="20"/>
          <w:szCs w:val="20"/>
        </w:rPr>
        <w:t>`</w:t>
      </w:r>
      <w:proofErr w:type="spellStart"/>
      <w:r w:rsidRPr="00C03B86">
        <w:rPr>
          <w:rFonts w:ascii="Arial Unicode" w:hAnsi="Arial Unicode"/>
          <w:sz w:val="20"/>
          <w:szCs w:val="20"/>
          <w:lang w:val="ru-RU"/>
        </w:rPr>
        <w:t>Սևանի</w:t>
      </w:r>
      <w:proofErr w:type="spellEnd"/>
      <w:r w:rsidRPr="00C03B86">
        <w:rPr>
          <w:rFonts w:ascii="Arial Unicode" w:hAnsi="Arial Unicode"/>
          <w:sz w:val="20"/>
          <w:szCs w:val="20"/>
        </w:rPr>
        <w:t xml:space="preserve"> </w:t>
      </w:r>
      <w:proofErr w:type="gramStart"/>
      <w:r w:rsidRPr="00C03B86">
        <w:rPr>
          <w:rFonts w:ascii="Arial Unicode" w:hAnsi="Arial Unicode"/>
          <w:sz w:val="20"/>
          <w:szCs w:val="20"/>
          <w:lang w:val="ru-RU"/>
        </w:rPr>
        <w:t>ԲԿ</w:t>
      </w:r>
      <w:r w:rsidRPr="00C03B86">
        <w:rPr>
          <w:rFonts w:ascii="Arial Unicode" w:hAnsi="Arial Unicode"/>
          <w:sz w:val="20"/>
          <w:szCs w:val="20"/>
        </w:rPr>
        <w:t xml:space="preserve">  ՓԲԸ</w:t>
      </w:r>
      <w:proofErr w:type="gramEnd"/>
    </w:p>
    <w:p w:rsidR="00C87FC1" w:rsidRPr="00DD6B72" w:rsidRDefault="00C87FC1">
      <w:pPr>
        <w:rPr>
          <w:lang w:val="hy-AM"/>
        </w:rPr>
      </w:pPr>
      <w:bookmarkStart w:id="0" w:name="_GoBack"/>
      <w:bookmarkEnd w:id="0"/>
    </w:p>
    <w:sectPr w:rsidR="00C87FC1" w:rsidRPr="00DD6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35"/>
    <w:rsid w:val="00693235"/>
    <w:rsid w:val="00C87FC1"/>
    <w:rsid w:val="00DD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7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B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7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B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van.hospital.gnumner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2018-02-16T13:28:00Z</dcterms:created>
  <dcterms:modified xsi:type="dcterms:W3CDTF">2018-02-16T13:29:00Z</dcterms:modified>
</cp:coreProperties>
</file>